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2"/>
          <w:sz w:val="36"/>
          <w:szCs w:val="36"/>
        </w:rPr>
        <w:t>先进典型候选名单名额分配表</w:t>
      </w:r>
    </w:p>
    <w:p>
      <w:pPr>
        <w:spacing w:line="580" w:lineRule="exact"/>
        <w:jc w:val="center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30"/>
        <w:gridCol w:w="1545"/>
        <w:gridCol w:w="1530"/>
        <w:gridCol w:w="1740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推荐单位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志愿者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组织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项目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社区(村)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文明实践所（站）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镇街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文明单位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3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志愿团体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3" w:type="dxa"/>
            <w:tcBorders>
              <w:tr2bl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注:1.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黑体" w:eastAsia="仿宋_GB2312"/>
          <w:sz w:val="32"/>
          <w:szCs w:val="32"/>
        </w:rPr>
        <w:t>镇街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各类型分别根据名额分配进行推荐；</w:t>
      </w:r>
    </w:p>
    <w:p>
      <w:pPr>
        <w:spacing w:line="58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2.各文明单位结合自身情况,择一至两项推荐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widowControl w:val="0"/>
        <w:spacing w:line="600" w:lineRule="exact"/>
        <w:ind w:firstLine="1600" w:firstLineChars="5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sectPr>
          <w:pgSz w:w="11906" w:h="16838"/>
          <w:pgMar w:top="1431" w:right="966" w:bottom="0" w:left="13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eastAsia="仿宋_GB2312"/>
          <w:bCs/>
          <w:color w:val="000000"/>
          <w:sz w:val="34"/>
          <w:szCs w:val="34"/>
        </w:rPr>
      </w:pPr>
      <w:r>
        <w:rPr>
          <w:rFonts w:hint="eastAsia" w:ascii="黑体" w:hAnsi="黑体" w:eastAsia="黑体" w:cs="黑体"/>
          <w:bCs/>
          <w:color w:val="00000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34"/>
          <w:szCs w:val="34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i w:val="0"/>
          <w:iCs w:val="0"/>
          <w:sz w:val="36"/>
          <w:szCs w:val="36"/>
          <w:lang w:val="en-US" w:eastAsia="zh-CN"/>
        </w:rPr>
        <w:t>202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 w:val="0"/>
          <w:i w:val="0"/>
          <w:iCs w:val="0"/>
          <w:sz w:val="36"/>
          <w:szCs w:val="36"/>
          <w:lang w:val="en-US" w:eastAsia="zh-CN"/>
        </w:rPr>
        <w:t>年</w:t>
      </w:r>
      <w:r>
        <w:rPr>
          <w:rFonts w:hint="eastAsia" w:ascii="方正小标宋简体" w:eastAsia="方正小标宋简体"/>
          <w:b w:val="0"/>
          <w:bCs w:val="0"/>
          <w:i w:val="0"/>
          <w:iCs w:val="0"/>
          <w:sz w:val="36"/>
          <w:szCs w:val="36"/>
        </w:rPr>
        <w:t>厦门市“最美志愿者”推荐表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姓名：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性别：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出生年月：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政治面貌：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通讯地址：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所在志愿服务组织：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何时起参加志愿服务活动：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累计参加志愿服务时数：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3534" w:firstLineChars="11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hint="eastAsia" w:ascii="黑体" w:hAnsi="黑体" w:eastAsia="黑体" w:cs="黑体"/>
          <w:b/>
          <w:bCs/>
          <w:color w:val="000000"/>
          <w:sz w:val="34"/>
          <w:szCs w:val="3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660" w:lineRule="exact"/>
        <w:jc w:val="left"/>
        <w:rPr>
          <w:rFonts w:hint="eastAsia" w:ascii="黑体" w:hAnsi="黑体" w:eastAsia="黑体" w:cs="黑体"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厦门市“最美志愿服务组织”推荐表</w:t>
      </w: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组织名称：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成立时间：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累计开展志愿服务时数：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人均开展志愿服务时数：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组织负责人：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3855" w:firstLineChars="1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hint="eastAsia" w:ascii="黑体" w:hAnsi="黑体" w:eastAsia="黑体" w:cs="黑体"/>
          <w:b/>
          <w:bCs/>
          <w:color w:val="000000"/>
          <w:sz w:val="34"/>
          <w:szCs w:val="3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660" w:lineRule="exact"/>
        <w:jc w:val="left"/>
        <w:rPr>
          <w:rFonts w:hint="eastAsia" w:ascii="黑体" w:hAnsi="黑体" w:eastAsia="黑体" w:cs="黑体"/>
          <w:b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厦门市“最美志愿服务项目”推荐表</w:t>
      </w: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项目名称：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开展项目的时间：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参与项目的注册志愿者人数：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项目负责人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项目概述及亮点成效（不超过1000字）：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4176" w:firstLineChars="130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3534" w:firstLineChars="11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hint="eastAsia" w:ascii="黑体" w:hAnsi="黑体" w:eastAsia="黑体" w:cs="黑体"/>
          <w:b/>
          <w:bCs/>
          <w:color w:val="000000"/>
          <w:sz w:val="34"/>
          <w:szCs w:val="34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660" w:lineRule="exact"/>
        <w:jc w:val="left"/>
        <w:rPr>
          <w:rFonts w:hint="eastAsia" w:ascii="黑体" w:hAnsi="黑体" w:eastAsia="黑体" w:cs="黑体"/>
          <w:b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  <w:t>5</w:t>
      </w:r>
    </w:p>
    <w:p>
      <w:pPr>
        <w:pStyle w:val="2"/>
        <w:rPr>
          <w:rFonts w:hint="eastAsia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厦门市“最美志愿服务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社区（村）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”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推荐表</w:t>
      </w: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（村）</w:t>
      </w:r>
      <w:r>
        <w:rPr>
          <w:rFonts w:hint="eastAsia" w:ascii="仿宋_GB2312" w:eastAsia="仿宋_GB2312"/>
          <w:b/>
          <w:bCs/>
          <w:sz w:val="32"/>
          <w:szCs w:val="32"/>
        </w:rPr>
        <w:t>名称: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负责人姓名: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社区注册志愿者人数: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注册志愿者人数占社区常住人口的比例: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每年组织志愿服务活动次数: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3534" w:firstLineChars="1100"/>
        <w:jc w:val="righ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jc w:val="righ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660" w:lineRule="exact"/>
        <w:jc w:val="left"/>
        <w:rPr>
          <w:rFonts w:hint="eastAsia" w:ascii="黑体" w:hAnsi="黑体" w:eastAsia="黑体" w:cs="黑体"/>
          <w:bCs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color w:val="000000"/>
          <w:sz w:val="34"/>
          <w:szCs w:val="34"/>
          <w:lang w:val="en-US" w:eastAsia="zh-CN"/>
        </w:rPr>
        <w:t>6</w:t>
      </w:r>
    </w:p>
    <w:p>
      <w:pPr>
        <w:pStyle w:val="2"/>
        <w:rPr>
          <w:rFonts w:hint="eastAsia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厦门市“最美志愿服务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文明实践所（站）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”</w:t>
      </w:r>
    </w:p>
    <w:p>
      <w:pPr>
        <w:spacing w:line="540" w:lineRule="exact"/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推荐表</w:t>
      </w: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所（站）</w:t>
      </w:r>
      <w:r>
        <w:rPr>
          <w:rFonts w:hint="eastAsia" w:ascii="仿宋_GB2312" w:eastAsia="仿宋_GB2312"/>
          <w:b/>
          <w:bCs/>
          <w:sz w:val="32"/>
          <w:szCs w:val="32"/>
        </w:rPr>
        <w:t>名称: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负责人姓名: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所（站）</w:t>
      </w:r>
      <w:r>
        <w:rPr>
          <w:rFonts w:hint="eastAsia" w:ascii="仿宋_GB2312" w:eastAsia="仿宋_GB2312"/>
          <w:b/>
          <w:bCs/>
          <w:sz w:val="32"/>
          <w:szCs w:val="32"/>
        </w:rPr>
        <w:t>注册志愿者人数: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开展文明实践活动的参与人数占常住人口的比例</w:t>
      </w:r>
      <w:r>
        <w:rPr>
          <w:rFonts w:hint="eastAsia" w:ascii="仿宋_GB2312" w:eastAsia="仿宋_GB2312"/>
          <w:b/>
          <w:bCs/>
          <w:sz w:val="32"/>
          <w:szCs w:val="32"/>
        </w:rPr>
        <w:t>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文明实践</w:t>
      </w:r>
      <w:r>
        <w:rPr>
          <w:rFonts w:hint="eastAsia" w:ascii="仿宋_GB2312" w:eastAsia="仿宋_GB2312"/>
          <w:b/>
          <w:bCs/>
          <w:sz w:val="32"/>
          <w:szCs w:val="32"/>
        </w:rPr>
        <w:t>志愿服务项目：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每年组织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文明实践</w:t>
      </w:r>
      <w:r>
        <w:rPr>
          <w:rFonts w:hint="eastAsia" w:ascii="仿宋_GB2312" w:eastAsia="仿宋_GB2312"/>
          <w:b/>
          <w:bCs/>
          <w:sz w:val="32"/>
          <w:szCs w:val="32"/>
        </w:rPr>
        <w:t>志愿服务活动次数: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ind w:firstLine="3534" w:firstLineChars="1100"/>
        <w:jc w:val="righ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jc w:val="both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jc w:val="righ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47C39"/>
    <w:rsid w:val="41F22731"/>
    <w:rsid w:val="57747C39"/>
    <w:rsid w:val="587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Calibri" w:cs="Arial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2022-03-09T05:43:00Z</dcterms:created>
  <dc:creator>饭饭饭团子</dc:creator>
  <cp:lastModifiedBy>LiLin</cp:lastModifiedBy>
  <dcterms:modified xsi:type="dcterms:W3CDTF">2022-03-11T02:31:02Z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FD26BFB3DBFB476CA6496661C6169286</vt:lpwstr>
  </property>
</Properties>
</file>